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1"/>
        <w:keepLines w:val="1"/>
        <w:ind w:left="0" w:firstLine="0"/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9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 xml:space="preserve">   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</w:t>
        <w:tab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Lamentin, le 10 septembre 2023</w:t>
      </w:r>
    </w:p>
    <w:p w:rsidR="00000000" w:rsidDel="00000000" w:rsidP="00000000" w:rsidRDefault="00000000" w:rsidRPr="00000000" w14:paraId="00000008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5281613" cy="649705"/>
                <wp:effectExtent b="0" l="0" r="0" t="0"/>
                <wp:wrapSquare wrapText="bothSides" distB="0" distT="0" distL="114300" distR="114300"/>
                <wp:docPr id="8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5281613" cy="649705"/>
                <wp:effectExtent b="0" l="0" r="0" t="0"/>
                <wp:wrapSquare wrapText="bothSides" distB="0" distT="0" distL="114300" distR="114300"/>
                <wp:docPr id="8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1613" cy="649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-1003299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8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7750" y="3530675"/>
                          <a:ext cx="9996488" cy="498608"/>
                          <a:chOff x="347750" y="3530675"/>
                          <a:chExt cx="9996500" cy="498650"/>
                        </a:xfrm>
                      </wpg:grpSpPr>
                      <wpg:grpSp>
                        <wpg:cNvGrpSpPr/>
                        <wpg:grpSpPr>
                          <a:xfrm>
                            <a:off x="347756" y="3530696"/>
                            <a:ext cx="9996488" cy="498608"/>
                            <a:chOff x="347750" y="3530675"/>
                            <a:chExt cx="9996500" cy="4986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347750" y="3530675"/>
                              <a:ext cx="9996500" cy="4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47756" y="3530696"/>
                              <a:ext cx="9996488" cy="498608"/>
                              <a:chOff x="347750" y="3530675"/>
                              <a:chExt cx="9996500" cy="49865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347750" y="3530675"/>
                                <a:ext cx="9996500" cy="49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47756" y="3530696"/>
                                <a:ext cx="9996488" cy="498608"/>
                                <a:chOff x="347750" y="3530675"/>
                                <a:chExt cx="9996500" cy="4986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347750" y="3530675"/>
                                  <a:ext cx="9996500" cy="49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347756" y="3530696"/>
                                  <a:ext cx="9996488" cy="498608"/>
                                  <a:chOff x="1440750" y="3594025"/>
                                  <a:chExt cx="7810500" cy="371950"/>
                                </a:xfrm>
                              </wpg:grpSpPr>
                              <wps:wsp>
                                <wps:cNvSpPr/>
                                <wps:cNvPr id="10" name="Shape 10"/>
                                <wps:spPr>
                                  <a:xfrm>
                                    <a:off x="1440750" y="3594025"/>
                                    <a:ext cx="7810500" cy="371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1440750" y="3594036"/>
                                    <a:ext cx="7810500" cy="371929"/>
                                    <a:chOff x="1440750" y="3594025"/>
                                    <a:chExt cx="7810500" cy="371950"/>
                                  </a:xfrm>
                                </wpg:grpSpPr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440750" y="3594025"/>
                                      <a:ext cx="7810500" cy="37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440750" y="3594036"/>
                                      <a:ext cx="7810500" cy="371929"/>
                                      <a:chOff x="1440750" y="3594025"/>
                                      <a:chExt cx="7810500" cy="371950"/>
                                    </a:xfrm>
                                  </wpg:grpSpPr>
                                  <wps:wsp>
                                    <wps:cNvSpPr/>
                                    <wps:cNvPr id="14" name="Shape 14"/>
                                    <wps:spPr>
                                      <a:xfrm>
                                        <a:off x="1440750" y="3594025"/>
                                        <a:ext cx="7810500" cy="37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440750" y="3594036"/>
                                        <a:ext cx="7810500" cy="371929"/>
                                        <a:chOff x="1440750" y="3594025"/>
                                        <a:chExt cx="7810500" cy="371950"/>
                                      </a:xfrm>
                                    </wpg:grpSpPr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440750" y="3594025"/>
                                          <a:ext cx="7810500" cy="371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440750" y="3594036"/>
                                          <a:ext cx="7810500" cy="371929"/>
                                          <a:chOff x="1440725" y="3594025"/>
                                          <a:chExt cx="7810525" cy="371950"/>
                                        </a:xfrm>
                                      </wpg:grpSpPr>
                                      <wps:wsp>
                                        <wps:cNvSpPr/>
                                        <wps:cNvPr id="18" name="Shape 18"/>
                                        <wps:spPr>
                                          <a:xfrm>
                                            <a:off x="1440725" y="3594025"/>
                                            <a:ext cx="7810525" cy="37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Del="00000000" w:rsidP="00000000" w:rsidRDefault="00000000" w:rsidRPr="00000000">
                                              <w:pPr>
                                                <w:spacing w:after="0" w:before="0" w:line="240"/>
                                                <w:ind w:left="0" w:right="0" w:firstLine="0"/>
                                                <w:jc w:val="left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anchorCtr="0" anchor="ctr" bIns="91425" lIns="91425" spcFirstLastPara="1" rIns="91425" wrap="square" tIns="91425">
                                          <a:noAutofit/>
                                        </wps:bodyPr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440750" y="3594036"/>
                                            <a:ext cx="7810500" cy="371929"/>
                                            <a:chOff x="1440750" y="3594025"/>
                                            <a:chExt cx="7943225" cy="371950"/>
                                          </a:xfrm>
                                        </wpg:grpSpPr>
                                        <wps:wsp>
                                          <wps:cNvSpPr/>
                                          <wps:cNvPr id="20" name="Shape 20"/>
                                          <wps:spPr>
                                            <a:xfrm>
                                              <a:off x="1440750" y="3594025"/>
                                              <a:ext cx="7943225" cy="37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Del="00000000" w:rsidP="00000000" w:rsidRDefault="00000000" w:rsidRPr="00000000">
                                                <w:pPr>
                                                  <w:spacing w:after="0" w:before="0" w:line="240"/>
                                                  <w:ind w:left="0" w:right="0" w:firstLine="0"/>
                                                  <w:jc w:val="left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anchorCtr="0" anchor="ctr" bIns="91425" lIns="91425" spcFirstLastPara="1" rIns="91425" wrap="square" tIns="91425">
                                            <a:noAutofit/>
                                          </wps:bodyPr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440750" y="3594036"/>
                                              <a:ext cx="7943223" cy="371929"/>
                                              <a:chOff x="1895700" y="775375"/>
                                              <a:chExt cx="8945775" cy="400200"/>
                                            </a:xfrm>
                                          </wpg:grpSpPr>
                                          <wps:wsp>
                                            <wps:cNvSpPr/>
                                            <wps:cNvPr id="22" name="Shape 22"/>
                                            <wps:spPr>
                                              <a:xfrm>
                                                <a:off x="1895700" y="775375"/>
                                                <a:ext cx="8796300" cy="400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23" name="Shape 23"/>
                                            <wps:spPr>
                                              <a:xfrm>
                                                <a:off x="1895700" y="950425"/>
                                                <a:ext cx="7771200" cy="50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38761D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ctr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  <wps:wsp>
                                            <wps:cNvSpPr/>
                                            <wps:cNvPr id="24" name="Shape 24"/>
                                            <wps:spPr>
                                              <a:xfrm>
                                                <a:off x="6583875" y="775375"/>
                                                <a:ext cx="4257600" cy="400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Del="00000000" w:rsidP="00000000" w:rsidRDefault="00000000" w:rsidRPr="00000000">
                                                  <w:pPr>
                                                    <w:spacing w:after="0" w:before="0" w:line="240"/>
                                                    <w:ind w:left="0" w:right="0" w:firstLine="0"/>
                                                    <w:jc w:val="left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anchorCtr="0" anchor="t" bIns="91425" lIns="91425" spcFirstLastPara="1" rIns="91425" wrap="square" tIns="91425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-1003299</wp:posOffset>
                </wp:positionH>
                <wp:positionV relativeFrom="paragraph">
                  <wp:posOffset>114300</wp:posOffset>
                </wp:positionV>
                <wp:extent cx="9996488" cy="498608"/>
                <wp:effectExtent b="0" l="0" r="0" t="0"/>
                <wp:wrapNone/>
                <wp:docPr id="8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488" cy="4986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417.3228346456694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 Maire de la ville de Lamentin Jocelyn SAPOTILLE, invite la population aux journées européennes du patrimoine, qui se dérouleront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vendredi 15 et samedi 16 septembre 2023. </w:t>
      </w:r>
    </w:p>
    <w:p w:rsidR="00000000" w:rsidDel="00000000" w:rsidP="00000000" w:rsidRDefault="00000000" w:rsidRPr="00000000" w14:paraId="00000014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417.3228346456694" w:firstLine="0"/>
        <w:jc w:val="both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Vendredi 15 septembre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: Projection du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film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“Pierre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-Edouard Decimus, le zouk et la prière des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oiseaux”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suivi d’échanges, </w:t>
      </w: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à 19H à la médiathèque Ernest J. PEPIN</w:t>
      </w:r>
    </w:p>
    <w:p w:rsidR="00000000" w:rsidDel="00000000" w:rsidP="00000000" w:rsidRDefault="00000000" w:rsidRPr="00000000" w14:paraId="00000016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417.3228346456694" w:firstLine="0"/>
        <w:jc w:val="both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Samedi 16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septembre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: animations diverses, marionnettiste, conteur, expositions, karaoké, </w:t>
      </w: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de 9H à 14H au square face à la mairie</w:t>
      </w:r>
    </w:p>
    <w:p w:rsidR="00000000" w:rsidDel="00000000" w:rsidP="00000000" w:rsidRDefault="00000000" w:rsidRPr="00000000" w14:paraId="00000018">
      <w:pPr>
        <w:ind w:left="1440" w:firstLine="0"/>
        <w:jc w:val="both"/>
        <w:rPr>
          <w:rFonts w:ascii="Open Sans" w:cs="Open Sans" w:eastAsia="Open Sans" w:hAnsi="Open Sans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44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u w:val="single"/>
          <w:rtl w:val="0"/>
        </w:rPr>
        <w:t xml:space="preserve">A partir de 19H30 sur le parvis de la mairie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: hommage à Patrick Saint-Eloi avec le groupe SOBO, Jean-Michel LESDEL, Frédéric CARACAS, Yannick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CABRION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Frédéric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LOSIO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et bien d’autres.</w:t>
      </w:r>
    </w:p>
    <w:p w:rsidR="00000000" w:rsidDel="00000000" w:rsidP="00000000" w:rsidRDefault="00000000" w:rsidRPr="00000000" w14:paraId="0000001A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417.3228346456694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Programme complet sur le site villelamentin971.fr / Facebook Ville Lamentin Guadeloupe. Informations complémentaires au 0590 25 36 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134" w:firstLine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1F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91" name="image3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T4sFqpGop+c4fQZm7f2k9yysOw==">CgMxLjA4AHIhMXVrTEJzakZ6LU9vOWNSMjBma19QWjRodVB2X0tncTRC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