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-156844</wp:posOffset>
                </wp:positionH>
                <wp:positionV relativeFrom="paragraph">
                  <wp:posOffset>-121284</wp:posOffset>
                </wp:positionV>
                <wp:extent cx="1612265" cy="1066800"/>
                <wp:wrapNone/>
                <wp:docPr id="5" name=""/>
                <a:graphic>
                  <a:graphicData uri="http://schemas.microsoft.com/office/word/2010/wordprocessingShape">
                    <wps:wsp>
                      <wps:cNvSpPr>
                        <a:spLocks noChangeArrowheads="1"/>
                      </wps:cNvSpPr>
                      <wps:spPr bwMode="auto">
                        <a:xfrm>
                          <a:off x="0" y="0"/>
                          <a:ext cx="1612265" cy="1066800"/>
                        </a:xfrm>
                        <a:prstGeom prst="rect">
                          <a:avLst/>
                        </a:prstGeom>
                        <a:solidFill>
                          <a:srgbClr val="FFFFFF"/>
                        </a:solidFill>
                        <a:ln>
                          <a:noFill/>
                        </a:ln>
                        <a:extLst>
                          <a:ext uri="{91240B29-F687-4f45-9708-019B960494DF}"/>
                        </a:extLst>
                      </wps:spPr>
                      <wps:txbx>
                        <w:txbxContent>
                          <w:p w:rsidR="00924EAA" w:rsidDel="00000000" w:rsidP="008B141C" w:rsidRDefault="00924EAA" w:rsidRPr="00000000" w14:paraId="504B41CD" w14:textId="77777777">
                            <w:r w:rsidDel="00000000" w:rsidR="00000000" w:rsidRPr="00000000">
                              <w:rPr>
                                <w:noProof w:val="1"/>
                                <w:lang w:eastAsia="fr-FR"/>
                              </w:rPr>
                              <w:drawing>
                                <wp:inline distB="0" distT="0" distL="0" distR="0">
                                  <wp:extent cx="1428750" cy="971550"/>
                                  <wp:effectExtent b="0" l="0" r="0" t="0"/>
                                  <wp:docPr descr="LOGO LAMENTIN sine L-2" id="1" name="Image 1"/>
                                  <wp:cNvGraphicFramePr>
                                    <a:graphicFrameLocks noChangeAspect="1"/>
                                  </wp:cNvGraphicFramePr>
                                  <a:graphic>
                                    <a:graphicData uri="http://schemas.openxmlformats.org/drawingml/2006/picture">
                                      <pic:pic>
                                        <pic:nvPicPr>
                                          <pic:cNvPr descr="LOGO LAMENTIN sine L-2"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1428750" cy="971550"/>
                                          </a:xfrm>
                                          <a:prstGeom prst="rect">
                                            <a:avLst/>
                                          </a:prstGeom>
                                          <a:noFill/>
                                          <a:ln>
                                            <a:noFill/>
                                          </a:ln>
                                        </pic:spPr>
                                      </pic:pic>
                                    </a:graphicData>
                                  </a:graphic>
                                </wp:inline>
                              </w:drawing>
                            </w:r>
                          </w:p>
                        </w:txbxContent>
                      </wps:txbx>
                      <wps:bodyPr anchorCtr="0" anchor="t" bIns="45720" lIns="91440" rIns="91440" rot="0" upright="1" vert="horz" wrap="non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-156844</wp:posOffset>
                </wp:positionH>
                <wp:positionV relativeFrom="paragraph">
                  <wp:posOffset>-121284</wp:posOffset>
                </wp:positionV>
                <wp:extent cx="1612265" cy="1066800"/>
                <wp:effectExtent b="0" l="0" r="0" t="0"/>
                <wp:wrapNone/>
                <wp:docPr id="5"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1612265" cy="106680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283.4645669291339" w:hanging="135"/>
        <w:rPr>
          <w:b w:val="1"/>
          <w:sz w:val="20"/>
          <w:szCs w:val="20"/>
          <w:u w:val="single"/>
        </w:rPr>
      </w:pPr>
      <w:r w:rsidDel="00000000" w:rsidR="00000000" w:rsidRPr="00000000">
        <w:rPr>
          <w:b w:val="1"/>
          <w:rtl w:val="0"/>
        </w:rPr>
        <w:t xml:space="preserve">   </w:t>
      </w:r>
      <w:r w:rsidDel="00000000" w:rsidR="00000000" w:rsidRPr="00000000">
        <w:rPr>
          <w:b w:val="1"/>
          <w:sz w:val="20"/>
          <w:szCs w:val="20"/>
          <w:rtl w:val="0"/>
        </w:rPr>
        <w:t xml:space="preserve"> </w:t>
      </w:r>
      <w:r w:rsidDel="00000000" w:rsidR="00000000" w:rsidRPr="00000000">
        <w:rPr>
          <w:b w:val="1"/>
          <w:sz w:val="20"/>
          <w:szCs w:val="20"/>
          <w:u w:val="single"/>
          <w:rtl w:val="0"/>
        </w:rPr>
        <w:t xml:space="preserve">Direction de la COMMUNICATION</w:t>
      </w:r>
    </w:p>
    <w:p w:rsidR="00000000" w:rsidDel="00000000" w:rsidP="00000000" w:rsidRDefault="00000000" w:rsidRPr="00000000" w14:paraId="00000005">
      <w:pPr>
        <w:ind w:left="-283.4645669291339" w:hanging="135"/>
        <w:rPr>
          <w:b w:val="1"/>
          <w:sz w:val="20"/>
          <w:szCs w:val="20"/>
          <w:u w:val="single"/>
        </w:rPr>
      </w:pPr>
      <w:r w:rsidDel="00000000" w:rsidR="00000000" w:rsidRPr="00000000">
        <w:rPr>
          <w:rtl w:val="0"/>
        </w:rPr>
      </w:r>
    </w:p>
    <w:p w:rsidR="00000000" w:rsidDel="00000000" w:rsidP="00000000" w:rsidRDefault="00000000" w:rsidRPr="00000000" w14:paraId="00000006">
      <w:pPr>
        <w:tabs>
          <w:tab w:val="left" w:leader="none" w:pos="2977"/>
        </w:tabs>
        <w:jc w:val="right"/>
        <w:rPr/>
      </w:pPr>
      <w:r w:rsidDel="00000000" w:rsidR="00000000" w:rsidRPr="00000000">
        <w:rPr>
          <w:rtl w:val="0"/>
        </w:rPr>
        <w:t xml:space="preserve">Lamentin, le 20 octobre 2023</w:t>
      </w:r>
    </w:p>
    <w:p w:rsidR="00000000" w:rsidDel="00000000" w:rsidP="00000000" w:rsidRDefault="00000000" w:rsidRPr="00000000" w14:paraId="00000007">
      <w:pPr>
        <w:jc w:val="both"/>
        <w:rPr>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jc w:val="both"/>
        <w:rPr>
          <w:b w:val="1"/>
          <w:sz w:val="32"/>
          <w:szCs w:val="32"/>
        </w:rPr>
      </w:pPr>
      <w:r w:rsidDel="00000000" w:rsidR="00000000" w:rsidRPr="00000000">
        <w:rPr>
          <w:b w:val="1"/>
          <w:sz w:val="32"/>
          <w:szCs w:val="32"/>
          <w:rtl w:val="0"/>
        </w:rPr>
        <w:t xml:space="preserve">COMMUNIQUÉ DE PRESSE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0" cy="25400"/>
                <wp:effectExtent b="0" l="0" r="0" t="0"/>
                <wp:wrapNone/>
                <wp:docPr id="6" name=""/>
                <a:graphic>
                  <a:graphicData uri="http://schemas.microsoft.com/office/word/2010/wordprocessingShape">
                    <wps:wsp>
                      <wps:cNvCnPr/>
                      <wps:spPr>
                        <a:xfrm>
                          <a:off x="2373883" y="3780000"/>
                          <a:ext cx="5944235" cy="0"/>
                        </a:xfrm>
                        <a:prstGeom prst="straightConnector1">
                          <a:avLst/>
                        </a:prstGeom>
                        <a:noFill/>
                        <a:ln cap="flat" cmpd="sng" w="25400">
                          <a:solidFill>
                            <a:srgbClr val="008000"/>
                          </a:solidFill>
                          <a:prstDash val="solid"/>
                          <a:round/>
                          <a:headEnd len="med" w="med" type="none"/>
                          <a:tailEnd len="med" w="med"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0" cy="25400"/>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raison de l’arrivée de la tempête tropicale </w:t>
      </w:r>
      <w:r w:rsidDel="00000000" w:rsidR="00000000" w:rsidRPr="00000000">
        <w:rPr>
          <w:rtl w:val="0"/>
        </w:rPr>
        <w:t xml:space="preserve">Tammy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maire de la ville de Lamentin Jocelyn SAPOTILLE, informe la population que des risques importants d’inondations, d’éboulements et de chutes d’arbres sont à prévoir sur le territoire. Aussi,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 Maire demande à la population de prendre le phénomène très au sérieux,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conséquence, toutes les personnes qui résident aux abords des falaises, des rivières, des canaux, des ravines, doivent se mettre en sécurité en évacuant leur domicile. Ils doivent se rendre soit chez des parents ou amis ou bien rejoindre un des abris sûrs mis à disposition par la Mairie.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abris sûrs sont les suivants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u w:val="none"/>
        </w:rPr>
      </w:pPr>
      <w:r w:rsidDel="00000000" w:rsidR="00000000" w:rsidRPr="00000000">
        <w:rPr>
          <w:rtl w:val="0"/>
        </w:rPr>
        <w:t xml:space="preserve">Ecole primaire du bourg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u w:val="none"/>
        </w:rPr>
      </w:pPr>
      <w:r w:rsidDel="00000000" w:rsidR="00000000" w:rsidRPr="00000000">
        <w:rPr>
          <w:rtl w:val="0"/>
        </w:rPr>
        <w:t xml:space="preserve">Ecole de Castel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u w:val="none"/>
        </w:rPr>
      </w:pPr>
      <w:r w:rsidDel="00000000" w:rsidR="00000000" w:rsidRPr="00000000">
        <w:rPr>
          <w:rtl w:val="0"/>
        </w:rPr>
        <w:t xml:space="preserve">Ecole primaire de La Rosière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u w:val="none"/>
        </w:rPr>
      </w:pPr>
      <w:r w:rsidDel="00000000" w:rsidR="00000000" w:rsidRPr="00000000">
        <w:rPr>
          <w:rtl w:val="0"/>
        </w:rPr>
        <w:t xml:space="preserve">Ecole primaire de Pierrette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pP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Maire demande aux personnes concernées, de se rapprocher des abris sûrs. Celles-ci sont invitées à se munir de leur couverture et d’aliments secs, de l’eau leur sera distribuée.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76.929133858266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tous renseignements : contacter la police municipale au 0590 25 47 60 / la Mairie au 0590 25 36 25.</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Fonts w:ascii="Times New Roman" w:cs="Times New Roman" w:eastAsia="Times New Roman" w:hAnsi="Times New Roman"/>
          <w:sz w:val="24"/>
          <w:szCs w:val="24"/>
          <w:rtl w:val="0"/>
        </w:rPr>
        <w:t xml:space="preserve">       </w:t>
        <w:tab/>
        <w:tab/>
        <w:tab/>
        <w:tab/>
        <w:tab/>
        <w:tab/>
        <w:tab/>
        <w:tab/>
      </w:r>
      <w:r w:rsidDel="00000000" w:rsidR="00000000" w:rsidRPr="00000000">
        <w:rPr>
          <w:rtl w:val="0"/>
        </w:rPr>
        <w:t xml:space="preserve">Laurence FIBLEUIL</w:t>
      </w:r>
    </w:p>
    <w:p w:rsidR="00000000" w:rsidDel="00000000" w:rsidP="00000000" w:rsidRDefault="00000000" w:rsidRPr="00000000" w14:paraId="0000001A">
      <w:pPr>
        <w:spacing w:after="0" w:line="240" w:lineRule="auto"/>
        <w:ind w:left="4956" w:firstLine="0"/>
        <w:rPr/>
      </w:pPr>
      <w:r w:rsidDel="00000000" w:rsidR="00000000" w:rsidRPr="00000000">
        <w:rPr>
          <w:rtl w:val="0"/>
        </w:rPr>
        <w:t xml:space="preserve">      Directrice de la Communication</w:t>
      </w:r>
      <w:r w:rsidDel="00000000" w:rsidR="00000000" w:rsidRPr="00000000">
        <w:rPr>
          <w:rtl w:val="0"/>
        </w:rPr>
      </w:r>
    </w:p>
    <w:p w:rsidR="00000000" w:rsidDel="00000000" w:rsidP="00000000" w:rsidRDefault="00000000" w:rsidRPr="00000000" w14:paraId="0000001B">
      <w:pPr>
        <w:spacing w:after="0" w:line="240" w:lineRule="auto"/>
        <w:rPr>
          <w:rFonts w:ascii="Cambria" w:cs="Cambria" w:eastAsia="Cambria" w:hAnsi="Cambria"/>
          <w:sz w:val="24"/>
          <w:szCs w:val="24"/>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361674" cy="833694"/>
            <wp:effectExtent b="0" l="0" r="0" t="0"/>
            <wp:docPr descr="Macintosh HD:Users:la.fibleuil:Desktop:SIGNATURE LGZ:signature laurence ok.png" id="7" name="image2.png"/>
            <a:graphic>
              <a:graphicData uri="http://schemas.openxmlformats.org/drawingml/2006/picture">
                <pic:pic>
                  <pic:nvPicPr>
                    <pic:cNvPr descr="Macintosh HD:Users:la.fibleuil:Desktop:SIGNATURE LGZ:signature laurence ok.png" id="0" name="image2.png"/>
                    <pic:cNvPicPr preferRelativeResize="0"/>
                  </pic:nvPicPr>
                  <pic:blipFill>
                    <a:blip r:embed="rId10"/>
                    <a:srcRect b="0" l="0" r="0" t="0"/>
                    <a:stretch>
                      <a:fillRect/>
                    </a:stretch>
                  </pic:blipFill>
                  <pic:spPr>
                    <a:xfrm>
                      <a:off x="0" y="0"/>
                      <a:ext cx="1361674" cy="833694"/>
                    </a:xfrm>
                    <a:prstGeom prst="rect"/>
                    <a:ln/>
                  </pic:spPr>
                </pic:pic>
              </a:graphicData>
            </a:graphic>
          </wp:inline>
        </w:drawing>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40" w:w="11900" w:orient="portrait"/>
      <w:pgMar w:bottom="1417" w:top="426" w:left="1204.724409448819"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B141C"/>
    <w:pPr>
      <w:spacing w:after="200" w:line="276" w:lineRule="auto"/>
    </w:pPr>
    <w:rPr>
      <w:rFonts w:ascii="Calibri" w:cs="Times New Roman" w:eastAsia="Calibri" w:hAnsi="Calibri"/>
      <w:sz w:val="22"/>
      <w:szCs w:val="22"/>
      <w:lang w:eastAsia="en-US"/>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unhideWhenUsed w:val="1"/>
    <w:rsid w:val="008B141C"/>
    <w:pPr>
      <w:spacing w:after="100" w:afterAutospacing="1" w:before="100" w:before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val="1"/>
    <w:unhideWhenUsed w:val="1"/>
    <w:rsid w:val="008B141C"/>
    <w:pPr>
      <w:spacing w:after="0" w:line="240" w:lineRule="auto"/>
    </w:pPr>
    <w:rPr>
      <w:rFonts w:ascii="Lucida Grande" w:cs="Lucida Grande" w:hAnsi="Lucida Grande"/>
      <w:sz w:val="18"/>
      <w:szCs w:val="18"/>
    </w:rPr>
  </w:style>
  <w:style w:type="character" w:styleId="TextedebullesCar" w:customStyle="1">
    <w:name w:val="Texte de bulles Car"/>
    <w:basedOn w:val="Policepardfaut"/>
    <w:link w:val="Textedebulles"/>
    <w:uiPriority w:val="99"/>
    <w:semiHidden w:val="1"/>
    <w:rsid w:val="008B141C"/>
    <w:rPr>
      <w:rFonts w:ascii="Lucida Grande" w:cs="Lucida Grande" w:eastAsia="Calibri" w:hAnsi="Lucida Grande"/>
      <w:sz w:val="18"/>
      <w:szCs w:val="18"/>
      <w:lang w:eastAsia="en-US"/>
    </w:rPr>
  </w:style>
  <w:style w:type="paragraph" w:styleId="Paragraphedeliste">
    <w:name w:val="List Paragraph"/>
    <w:basedOn w:val="Normal"/>
    <w:uiPriority w:val="34"/>
    <w:qFormat w:val="1"/>
    <w:rsid w:val="00084F9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gxDpaFxZ5z9UiUFHrtXRfAl9CQ==">CgMxLjAyCGguZ2pkZ3hzOAByITFqZ3E1bno5bFJWQjZJaGF0djE1UmR3OEtXeW5XQW1UUA==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2018-09-12T15:15:00Z</dcterms:created>
  <dc:creator>LUBINO Yasmine</dc:creator>
</cp:coreProperties>
</file>